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6E3B73">
        <w:rPr>
          <w:rFonts w:ascii="Arial Narrow" w:hAnsi="Arial Narrow"/>
          <w:b/>
          <w:i/>
          <w:sz w:val="24"/>
          <w:szCs w:val="24"/>
          <w:u w:val="single"/>
        </w:rPr>
        <w:t xml:space="preserve">Informativa ai sensi dell’Art.13 D.lgs. n.196/2003 per il trattamento dei dati personali </w:t>
      </w:r>
    </w:p>
    <w:p w:rsid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La presente Informativa è resa ai sensi dell’art. 13 del D.lgs. n. 196/2003 – Codice in materia di protezione dei dati personali – e riguarda il trattamento dei dati personali, come, a titolo esemplificativo ma non esaustivo,  nome, cognome, codice fiscale, data e luogo di nascita, cittadinanza, luogo di residenza, recapiti telefonici, indirizzi e-mail, e tutti gli altri dati personali richiesti nel Modulo Manifestazione d’interesse dell’avviso pubblico per i progetti “Spaziare tra Luoghi è relazioni” .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Tutti i dati sopra menzionati, siano essi dati personali o dati sensibili, sono richiesti Fondazione DAR Onlus, A77 coop. sociale, Il Giardino degli aromi Onlus e  Comune di Cormano al fine di verificare l’idoneità dei candidati, il mantenimento e l’effettività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delle condizioni dichiarate, necessarie per prender parte al progetto “Spaziare tra luoghi e relazioni”, di seguito denominato “Progetto”.   Secondo la normativa sopra indicata, il trattamento dei dati richiesti sarà improntato ai principi di correttezza, liceità e trasparenza e di tutela della Sua riservatezza e dei Suoi diritti.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b/>
          <w:i/>
          <w:sz w:val="24"/>
          <w:szCs w:val="24"/>
        </w:rPr>
      </w:pPr>
      <w:r w:rsidRPr="006E3B73">
        <w:rPr>
          <w:rFonts w:ascii="Arial Narrow" w:hAnsi="Arial Narrow"/>
          <w:b/>
          <w:i/>
          <w:sz w:val="24"/>
          <w:szCs w:val="24"/>
        </w:rPr>
        <w:t xml:space="preserve">Ai sensi dell’articolo 13 del </w:t>
      </w:r>
      <w:proofErr w:type="spellStart"/>
      <w:r w:rsidRPr="006E3B73">
        <w:rPr>
          <w:rFonts w:ascii="Arial Narrow" w:hAnsi="Arial Narrow"/>
          <w:b/>
          <w:i/>
          <w:sz w:val="24"/>
          <w:szCs w:val="24"/>
        </w:rPr>
        <w:t>D.Lgs</w:t>
      </w:r>
      <w:proofErr w:type="spellEnd"/>
      <w:r w:rsidRPr="006E3B73">
        <w:rPr>
          <w:rFonts w:ascii="Arial Narrow" w:hAnsi="Arial Narrow"/>
          <w:b/>
          <w:i/>
          <w:sz w:val="24"/>
          <w:szCs w:val="24"/>
        </w:rPr>
        <w:t xml:space="preserve"> n.196/2003, pertanto le forniamo le seguenti informazioni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Il D. </w:t>
      </w:r>
      <w:proofErr w:type="spellStart"/>
      <w:r w:rsidRPr="006E3B73">
        <w:rPr>
          <w:rFonts w:ascii="Arial Narrow" w:hAnsi="Arial Narrow"/>
          <w:sz w:val="24"/>
          <w:szCs w:val="24"/>
        </w:rPr>
        <w:t>Lgs</w:t>
      </w:r>
      <w:proofErr w:type="spellEnd"/>
      <w:r w:rsidRPr="006E3B73">
        <w:rPr>
          <w:rFonts w:ascii="Arial Narrow" w:hAnsi="Arial Narrow"/>
          <w:sz w:val="24"/>
          <w:szCs w:val="24"/>
        </w:rPr>
        <w:t xml:space="preserve">. n. 196/2003 prevede una serie di obblighi in capo a chi effettua “trattamenti” (cioè raccolta, registrazione, elaborazione, conservazione, comunicazione, diffusione, ecc.) di dati personali e di dati sensibili riferiti ad altri soggetti (c.d. “interessati”).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>Il trattamento dei Suoi dati personali sarà svolto per le seguenti finalità: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a. programmazione e realizzazione delle attività connesse allo sviluppo del Progetto;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>b. tutte le attività specifiche o comunque connesse alla selezione degli interessati al Progetto;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c. adempimento di specifici obblighi imposti dalla legge;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d. adempimento di obblighi contrattuali.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>Il trattamento dei Suoi dati sensibili sarà svolto per le seguenti finalità: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a. verifica di possesso e mantenimento dei requisiti necessari per partecipare ed usufruire del Progetto;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Il trattamento avverrà in ogni caso mediante l'ausilio di strumenti e procedure idonee a garantirne la sicurezza e la riservatezza in conformità alla legge e potrà essere effettuato sia mediante supporti cartacei, sia con l'ausilio di mezzi informatici (ad esempio, database) atti a memorizzare, gestire e trattare i dati stessi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con logiche strettamente correlate alle finalità di cui sopra.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Nell’ottica di una corretta gestione dei dati personali e sensibili ricevuti, Le chiediamo di comunicarci tempestivamente eventuali correzioni, integrazioni e/o aggiornamenti ai dati previamente forniti.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Specifiche misure di sicurezza sono osservate per prevenire la perdita dei dati, usi illeciti o non corretti ed accessi non autorizzati da parte di terzi.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I Suoi dati personali e sensibili non verranno pubblicati né diffusi in altri modi, e non verranno altresì trasferiti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all’estero per alcuna ragione.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Il conferimento da parte Sua dei predetti dati ha natura obbligatoria. Infatti, in caso di Suo rifiuto a conferire i dati, o parte di essi, o a consentire al loro trattamento ovvero alla loro comunicazione ai soggetti nominati Responsabili e/o Incaricati del trattamento, ne potrà derivare: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a. l’impossibilità di instaurare o proseguire il rapporto, ovvero di partecipare al Progetto;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b. l’impossibilità di effettuare operazioni relative al Progetto, o necessarie per la continuazione del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Progetto, se i dati sono necessari all’esecuzione dell’operazione o del Progetto medesimo e, per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>l’effetto, potrà determinare la cessazione del rapporto;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c. l’impossibilità di effettuare alcune operazioni che presuppongono la comunicazione dei dati a soggetti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funzionalmente collegati all’esecuzione delle stesse;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d. l’impossibilità di fruire di alcune prerogative e attività parti del Progetto.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lastRenderedPageBreak/>
        <w:t xml:space="preserve">Il trattamento dei Suoi dati personali e sensibili avverrà conformemente a e sarà disciplinato dalla legge italiana, in particolare dal </w:t>
      </w:r>
      <w:proofErr w:type="spellStart"/>
      <w:r w:rsidRPr="006E3B73">
        <w:rPr>
          <w:rFonts w:ascii="Arial Narrow" w:hAnsi="Arial Narrow"/>
          <w:sz w:val="24"/>
          <w:szCs w:val="24"/>
        </w:rPr>
        <w:t>D.Lgs.</w:t>
      </w:r>
      <w:proofErr w:type="spellEnd"/>
      <w:r w:rsidRPr="006E3B73">
        <w:rPr>
          <w:rFonts w:ascii="Arial Narrow" w:hAnsi="Arial Narrow"/>
          <w:sz w:val="24"/>
          <w:szCs w:val="24"/>
        </w:rPr>
        <w:t xml:space="preserve"> n. 196/2003, nel rispetto di tutte le misure di sicurezza predisposte a tutela dei dati personali e sensibili da parte del Garante per la Privacy.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Il Titolare del trattamento è Il giardino degli Aromi Onlus , con sede legale in Milano, Via Ippocrate 45, in persona della sig.ra Sara Costello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Nel caso in cui Lei voglia esercitare i diritti espressamente </w:t>
      </w:r>
      <w:proofErr w:type="spellStart"/>
      <w:r w:rsidRPr="006E3B73">
        <w:rPr>
          <w:rFonts w:ascii="Arial Narrow" w:hAnsi="Arial Narrow"/>
          <w:sz w:val="24"/>
          <w:szCs w:val="24"/>
        </w:rPr>
        <w:t>conferitiLe</w:t>
      </w:r>
      <w:proofErr w:type="spellEnd"/>
      <w:r w:rsidRPr="006E3B73">
        <w:rPr>
          <w:rFonts w:ascii="Arial Narrow" w:hAnsi="Arial Narrow"/>
          <w:sz w:val="24"/>
          <w:szCs w:val="24"/>
        </w:rPr>
        <w:t xml:space="preserve"> dall’art. 7 del D. </w:t>
      </w:r>
      <w:proofErr w:type="spellStart"/>
      <w:r w:rsidRPr="006E3B73">
        <w:rPr>
          <w:rFonts w:ascii="Arial Narrow" w:hAnsi="Arial Narrow"/>
          <w:sz w:val="24"/>
          <w:szCs w:val="24"/>
        </w:rPr>
        <w:t>Lgs</w:t>
      </w:r>
      <w:proofErr w:type="spellEnd"/>
      <w:r w:rsidRPr="006E3B73">
        <w:rPr>
          <w:rFonts w:ascii="Arial Narrow" w:hAnsi="Arial Narrow"/>
          <w:sz w:val="24"/>
          <w:szCs w:val="24"/>
        </w:rPr>
        <w:t>. 196/2003 dovrà scrivere al Responsabile del Trattamento Il Giardino degli Aromi Onlus al seguente indirizzo email: amm.giardinoaromi@libero.it, ovvero scrivere, per mezzo di raccomandata A.R., al seguente indirizzo: Il giardino degli Aromi Onlus , con sede legale in Milano, Via Ippocrate 45.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 Lei potrà in ogni momento esercitare i Suoi diritti nei confronti del Titolare del trattamento, ai sensi dell'art. 7 del D.lgs.196/2003. 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Cormano, ……………………………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6E3B73">
        <w:rPr>
          <w:rFonts w:ascii="Arial Narrow" w:hAnsi="Arial Narrow"/>
          <w:sz w:val="24"/>
          <w:szCs w:val="24"/>
        </w:rPr>
        <w:t xml:space="preserve">FIRMA PER ACCETTAZIONE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b/>
          <w:i/>
          <w:sz w:val="24"/>
          <w:szCs w:val="24"/>
        </w:rPr>
      </w:pP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b/>
          <w:i/>
          <w:sz w:val="24"/>
          <w:szCs w:val="24"/>
        </w:rPr>
      </w:pP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b/>
          <w:i/>
          <w:sz w:val="24"/>
          <w:szCs w:val="24"/>
        </w:rPr>
      </w:pPr>
      <w:r w:rsidRPr="006E3B73">
        <w:rPr>
          <w:rFonts w:ascii="Arial Narrow" w:hAnsi="Arial Narrow"/>
          <w:b/>
          <w:i/>
          <w:sz w:val="24"/>
          <w:szCs w:val="24"/>
        </w:rPr>
        <w:t xml:space="preserve">Consenso dell’interessato al trattamento dei dati sensibili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Il/la sottoscritto/a ……………………………………………………………………………………………………………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con la firma apposta alla presente informativa, attesta il proprio libero consenso al trattamento dei propri dati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sensibili inclusi nel presente </w:t>
      </w:r>
      <w:proofErr w:type="spellStart"/>
      <w:r w:rsidRPr="006E3B73">
        <w:rPr>
          <w:rFonts w:ascii="Arial Narrow" w:hAnsi="Arial Narrow"/>
          <w:sz w:val="24"/>
          <w:szCs w:val="24"/>
        </w:rPr>
        <w:t>documentoda</w:t>
      </w:r>
      <w:proofErr w:type="spellEnd"/>
      <w:r w:rsidRPr="006E3B73">
        <w:rPr>
          <w:rFonts w:ascii="Arial Narrow" w:hAnsi="Arial Narrow"/>
          <w:sz w:val="24"/>
          <w:szCs w:val="24"/>
        </w:rPr>
        <w:t xml:space="preserve"> parte del Titolare del Trattamento con le modalità e per le finalità descritte nella presente informativa.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 xml:space="preserve">Cormano, …………………………… </w:t>
      </w: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6E3B73" w:rsidRPr="006E3B73" w:rsidRDefault="006E3B73" w:rsidP="006E3B73">
      <w:pPr>
        <w:pStyle w:val="Nessunaspaziatura"/>
        <w:jc w:val="both"/>
        <w:rPr>
          <w:rFonts w:ascii="Arial Narrow" w:hAnsi="Arial Narrow"/>
          <w:sz w:val="24"/>
          <w:szCs w:val="24"/>
        </w:rPr>
      </w:pPr>
      <w:r w:rsidRPr="006E3B73">
        <w:rPr>
          <w:rFonts w:ascii="Arial Narrow" w:hAnsi="Arial Narrow"/>
          <w:sz w:val="24"/>
          <w:szCs w:val="24"/>
        </w:rPr>
        <w:t>FIRMA PER ACCETTAZIONE</w:t>
      </w:r>
    </w:p>
    <w:p w:rsidR="00C07258" w:rsidRPr="006E3B73" w:rsidRDefault="00C07258">
      <w:pPr>
        <w:rPr>
          <w:rFonts w:ascii="Arial Narrow" w:hAnsi="Arial Narrow"/>
        </w:rPr>
      </w:pPr>
    </w:p>
    <w:sectPr w:rsidR="00C07258" w:rsidRPr="006E3B73" w:rsidSect="00787974">
      <w:footerReference w:type="default" r:id="rId5"/>
      <w:pgSz w:w="11906" w:h="16838"/>
      <w:pgMar w:top="1417" w:right="1134" w:bottom="1134" w:left="1134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59" w:rsidRPr="00B34CDF" w:rsidRDefault="006E3B73" w:rsidP="00B34CDF">
    <w:pPr>
      <w:pStyle w:val="Nessunaspaziatura"/>
      <w:rPr>
        <w:rFonts w:ascii="Arial Narrow" w:hAnsi="Arial Narrow"/>
        <w:sz w:val="20"/>
        <w:szCs w:val="20"/>
      </w:rPr>
    </w:pPr>
    <w:r w:rsidRPr="00B34CDF">
      <w:rPr>
        <w:rFonts w:ascii="Arial Narrow" w:hAnsi="Arial Narrow"/>
        <w:sz w:val="20"/>
        <w:szCs w:val="20"/>
      </w:rPr>
      <w:t xml:space="preserve">“Spaziare tra luoghi e relazioni- azioni di coesione sociale al Fornasè” </w:t>
    </w:r>
  </w:p>
  <w:p w:rsidR="00406859" w:rsidRPr="00B34CDF" w:rsidRDefault="006E3B73" w:rsidP="00B34CDF">
    <w:pPr>
      <w:pStyle w:val="Nessunaspaziatura"/>
      <w:rPr>
        <w:rFonts w:ascii="Arial Narrow" w:hAnsi="Arial Narrow"/>
        <w:sz w:val="20"/>
        <w:szCs w:val="20"/>
      </w:rPr>
    </w:pPr>
    <w:r w:rsidRPr="00B34CDF">
      <w:rPr>
        <w:rFonts w:ascii="Arial Narrow" w:hAnsi="Arial Narrow"/>
        <w:sz w:val="20"/>
        <w:szCs w:val="20"/>
      </w:rPr>
      <w:t>è un progetto promosso da: Fondazione DAR Onlus, A77 coop. sociale, Il Giardino degli aromi Onlus e  Comune di Cormano.</w:t>
    </w:r>
    <w:r w:rsidRPr="00B34CDF">
      <w:rPr>
        <w:rFonts w:ascii="Arial Narrow" w:hAnsi="Arial Narrow"/>
        <w:sz w:val="20"/>
        <w:szCs w:val="20"/>
      </w:rPr>
      <w:t xml:space="preserve"> </w:t>
    </w:r>
  </w:p>
  <w:p w:rsidR="00406859" w:rsidRPr="00B34CDF" w:rsidRDefault="006E3B73" w:rsidP="00B34CDF">
    <w:pPr>
      <w:pStyle w:val="Nessunaspaziatura"/>
      <w:rPr>
        <w:rFonts w:ascii="Arial Narrow" w:hAnsi="Arial Narrow"/>
        <w:sz w:val="20"/>
        <w:szCs w:val="20"/>
      </w:rPr>
    </w:pPr>
    <w:r w:rsidRPr="00B34CDF">
      <w:rPr>
        <w:rFonts w:ascii="Arial Narrow" w:hAnsi="Arial Narrow"/>
        <w:sz w:val="20"/>
        <w:szCs w:val="20"/>
      </w:rPr>
      <w:t>Con un contributo di: Fondazione Cariplo</w:t>
    </w:r>
  </w:p>
  <w:p w:rsidR="00406859" w:rsidRPr="00B34CDF" w:rsidRDefault="006E3B73">
    <w:pPr>
      <w:pStyle w:val="Pidipagina"/>
      <w:rPr>
        <w:lang w:val="it-IT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73"/>
    <w:rsid w:val="006E3B73"/>
    <w:rsid w:val="00C0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B73"/>
    <w:rPr>
      <w:rFonts w:ascii="Calibri" w:eastAsia="Calibri" w:hAnsi="Calibri" w:cs="Times New Roman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E3B73"/>
    <w:pPr>
      <w:spacing w:after="0" w:line="240" w:lineRule="auto"/>
    </w:pPr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E3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B73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B73"/>
    <w:rPr>
      <w:rFonts w:ascii="Calibri" w:eastAsia="Calibri" w:hAnsi="Calibri" w:cs="Times New Roman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E3B73"/>
    <w:pPr>
      <w:spacing w:after="0" w:line="240" w:lineRule="auto"/>
    </w:pPr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E3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B73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dar-casa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vale</cp:lastModifiedBy>
  <cp:revision>1</cp:revision>
  <dcterms:created xsi:type="dcterms:W3CDTF">2014-03-11T09:48:00Z</dcterms:created>
  <dcterms:modified xsi:type="dcterms:W3CDTF">2014-03-11T09:50:00Z</dcterms:modified>
</cp:coreProperties>
</file>